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076E0" w14:textId="77777777" w:rsidR="00B67AF7" w:rsidRDefault="00B67AF7" w:rsidP="00B67AF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2C6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5A3D812" wp14:editId="39A50E92">
            <wp:extent cx="906780" cy="1074420"/>
            <wp:effectExtent l="19050" t="0" r="7620" b="0"/>
            <wp:docPr id="4" name="Рисунок 1" descr="photo_5436351707157220103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5436351707157220103_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BD5726" w14:textId="77777777" w:rsidR="00B67AF7" w:rsidRPr="00316A37" w:rsidRDefault="00B67AF7" w:rsidP="00B67AF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C53C9A" w14:textId="77777777" w:rsidR="00B67AF7" w:rsidRPr="0040457B" w:rsidRDefault="001D138E" w:rsidP="00B67AF7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tooltip="Сокращенное наименование отсутствует" w:history="1">
        <w:r w:rsidR="00B67AF7" w:rsidRPr="0040457B">
          <w:rPr>
            <w:rFonts w:ascii="Times New Roman" w:hAnsi="Times New Roman" w:cs="Times New Roman"/>
            <w:b/>
            <w:bCs/>
            <w:sz w:val="28"/>
            <w:szCs w:val="28"/>
          </w:rPr>
          <w:t>АДМИНИСТРАЦИЯ КАМЕНСКО-ДНЕПРОВСКОГО МУНИЦИПАЛЬНОГО ОКРУГА</w:t>
        </w:r>
      </w:hyperlink>
    </w:p>
    <w:p w14:paraId="57B293B8" w14:textId="77777777" w:rsidR="00B67AF7" w:rsidRPr="00D92C6E" w:rsidRDefault="00B67AF7" w:rsidP="00B67AF7">
      <w:pPr>
        <w:widowControl/>
        <w:tabs>
          <w:tab w:val="center" w:pos="4677"/>
        </w:tabs>
        <w:autoSpaceDE/>
        <w:autoSpaceDN/>
        <w:adjustRightInd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138E">
        <w:rPr>
          <w:noProof/>
        </w:rPr>
        <w:pict w14:anchorId="0C2CBD53">
          <v:line id="Прямая соединительная линия 3" o:spid="_x0000_s1026" style="position:absolute;flip:x;z-index:251660288;visibility:visible;mso-wrap-distance-top:-6e-5mm;mso-wrap-distance-bottom:-6e-5mm;mso-position-horizontal:right;mso-position-horizontal-relative:margin;mso-position-vertical-relative:text" from="14037.95pt,4.25pt" to="14504.7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" strokecolor="windowText" strokeweight="1.5pt">
            <v:stroke joinstyle="miter"/>
            <w10:wrap anchorx="margin"/>
          </v:line>
        </w:pict>
      </w:r>
    </w:p>
    <w:p w14:paraId="78D9E763" w14:textId="77777777" w:rsidR="00B67AF7" w:rsidRPr="0040457B" w:rsidRDefault="00B67AF7" w:rsidP="00B67AF7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A8EB03B" w14:textId="03944F0B" w:rsidR="00B67AF7" w:rsidRPr="000D58CC" w:rsidRDefault="000D58CC" w:rsidP="000D58C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F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B7B3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4C1FA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8B7B31">
        <w:rPr>
          <w:rFonts w:ascii="Times New Roman" w:hAnsi="Times New Roman" w:cs="Times New Roman"/>
          <w:sz w:val="28"/>
          <w:szCs w:val="28"/>
          <w:lang w:val="uk-UA"/>
        </w:rPr>
        <w:t>декабря</w:t>
      </w:r>
      <w:proofErr w:type="spellEnd"/>
      <w:r w:rsidR="008B7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FA7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500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C1FA7">
        <w:rPr>
          <w:rFonts w:ascii="Times New Roman" w:hAnsi="Times New Roman" w:cs="Times New Roman"/>
          <w:sz w:val="28"/>
          <w:szCs w:val="28"/>
          <w:lang w:val="uk-UA"/>
        </w:rPr>
        <w:t xml:space="preserve"> года</w:t>
      </w:r>
      <w:r w:rsidRPr="004C1FA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C1FA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                 </w:t>
      </w:r>
      <w:r w:rsidRPr="004C1FA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№ </w:t>
      </w:r>
      <w:r w:rsidR="008B7B31">
        <w:rPr>
          <w:rFonts w:ascii="Times New Roman" w:hAnsi="Times New Roman" w:cs="Times New Roman"/>
          <w:sz w:val="28"/>
          <w:szCs w:val="28"/>
          <w:lang w:val="uk-UA"/>
        </w:rPr>
        <w:t>552</w:t>
      </w:r>
    </w:p>
    <w:p w14:paraId="2F0BBD99" w14:textId="77777777" w:rsidR="000D58CC" w:rsidRPr="000D58CC" w:rsidRDefault="000D58CC" w:rsidP="000D58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8CC">
        <w:rPr>
          <w:rFonts w:ascii="Times New Roman" w:hAnsi="Times New Roman" w:cs="Times New Roman"/>
          <w:sz w:val="28"/>
          <w:szCs w:val="28"/>
        </w:rPr>
        <w:t>г. Каменка-Днепровская</w:t>
      </w:r>
    </w:p>
    <w:p w14:paraId="005B7C27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14:paraId="50B689B5" w14:textId="1DEAC3EC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8B7B3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«Согласование проектов рекультивации (консервации) земель, находящихся в собственности муниципального образования «Каменско-Днепровский муниципальный округ Запорожской области», а также земель, государственная собственность на которые не разграничена, расположенных в границах Каменско-Днепровского муниципального округа Запорожской области»</w:t>
      </w:r>
    </w:p>
    <w:p w14:paraId="05CDBEAC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14:paraId="41188D26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14:paraId="65EBBB47" w14:textId="598461AA" w:rsidR="008B7B31" w:rsidRPr="008B7B31" w:rsidRDefault="008B7B31" w:rsidP="008B7B31">
      <w:pPr>
        <w:shd w:val="clear" w:color="auto" w:fill="FFFFFF"/>
        <w:tabs>
          <w:tab w:val="left" w:pos="709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 Земельным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 «Об организации предоставления государственных и муниципальных услуг», постановлениями Администрации Каменско-Днепровского муниципального округа от 04.06.2025 № 195 «Об утверждении перечня муниципальных услуг на территории Каменско-Днепровского муниципального округа Запорожской области», от 01.12.2025         № 479 «О внесении дополнений в перечень муниципальных услуг на территории Каменско-Днепровского муниципального округа Запорожской области», Администрация Каменско-Днепровского муниципального округа</w:t>
      </w:r>
    </w:p>
    <w:p w14:paraId="1F7C6FC8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03D90F19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ПОСТАНОВЛЯЕТ: </w:t>
      </w:r>
    </w:p>
    <w:p w14:paraId="3924D17A" w14:textId="37C35217" w:rsidR="008B7B31" w:rsidRPr="008B7B31" w:rsidRDefault="008B7B31" w:rsidP="008B7B31">
      <w:pPr>
        <w:shd w:val="clear" w:color="auto" w:fill="FFFFFF"/>
        <w:tabs>
          <w:tab w:val="left" w:pos="709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Утвердить административный регламент по предоставлению муниципальной услуги «Согласование проектов рекультивации (консервации) земель, находящихся в собственности муниципального образования «Каменско-Днепровский муниципальный округ Запорожской области», а также земель, государственная собственность на которые не разграничена, расположенных в границах Каменско-Днепровского муниципального округа Запорожской области» в соответствии с приложением 1 к настоящему постановлению.</w:t>
      </w:r>
    </w:p>
    <w:p w14:paraId="54851348" w14:textId="6410069E" w:rsidR="008B7B31" w:rsidRPr="008B7B31" w:rsidRDefault="008B7B31" w:rsidP="008B7B31">
      <w:pPr>
        <w:shd w:val="clear" w:color="auto" w:fill="FFFFFF"/>
        <w:tabs>
          <w:tab w:val="left" w:pos="709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Настоящее постановление подлежит опубликованию в официальном сетевом издании «</w:t>
      </w:r>
      <w:proofErr w:type="spellStart"/>
      <w:proofErr w:type="gramStart"/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За!Информ</w:t>
      </w:r>
      <w:proofErr w:type="spellEnd"/>
      <w:proofErr w:type="gramEnd"/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» (za-inform.ru; свидетельство о регистрации: ЭЛ ФС 77 - 86188, дата регистрации 02.11.2023) и размещению на официальном сайте Каменско-Днепровского муниципального округа Запорожской области в </w:t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информационно-телекоммуникационной сети «Интернет».</w:t>
      </w:r>
    </w:p>
    <w:p w14:paraId="3C36790D" w14:textId="149C80A0" w:rsidR="008B7B31" w:rsidRPr="008B7B31" w:rsidRDefault="008B7B31" w:rsidP="008B7B31">
      <w:pPr>
        <w:shd w:val="clear" w:color="auto" w:fill="FFFFFF"/>
        <w:tabs>
          <w:tab w:val="left" w:pos="709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Контроль за исполнением настоящего постановления возложить на заместителя Главы Резниченко Александра Олеговича.</w:t>
      </w:r>
    </w:p>
    <w:p w14:paraId="10CECA8E" w14:textId="38BAE08B" w:rsidR="008B7B31" w:rsidRPr="008B7B31" w:rsidRDefault="008B7B31" w:rsidP="008B7B31">
      <w:pPr>
        <w:shd w:val="clear" w:color="auto" w:fill="FFFFFF"/>
        <w:tabs>
          <w:tab w:val="left" w:pos="709"/>
        </w:tabs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Настоящее постановление вступает в силу с момента его подписания.</w:t>
      </w:r>
    </w:p>
    <w:p w14:paraId="683D7377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188379D2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atLeas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06E51BC0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exac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Глава </w:t>
      </w:r>
    </w:p>
    <w:p w14:paraId="1E66398B" w14:textId="77777777" w:rsidR="008B7B31" w:rsidRPr="008B7B31" w:rsidRDefault="008B7B31" w:rsidP="008B7B31">
      <w:pPr>
        <w:shd w:val="clear" w:color="auto" w:fill="FFFFFF"/>
        <w:tabs>
          <w:tab w:val="left" w:pos="6900"/>
        </w:tabs>
        <w:spacing w:line="240" w:lineRule="exac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Каменско-Днепровского </w:t>
      </w:r>
    </w:p>
    <w:p w14:paraId="5738C4C9" w14:textId="1E9BF8FC" w:rsidR="00B67AF7" w:rsidRPr="008B7B31" w:rsidRDefault="008B7B31" w:rsidP="008B7B31">
      <w:pPr>
        <w:shd w:val="clear" w:color="auto" w:fill="FFFFFF"/>
        <w:tabs>
          <w:tab w:val="left" w:pos="6900"/>
        </w:tabs>
        <w:spacing w:line="240" w:lineRule="exac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 округа</w:t>
      </w:r>
      <w:r w:rsidRPr="008B7B3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         Н.В. Иванова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209"/>
      </w:tblGrid>
      <w:tr w:rsidR="00967FF4" w:rsidRPr="008B7B31" w14:paraId="36F2D3D6" w14:textId="77777777" w:rsidTr="003B5FFA">
        <w:tc>
          <w:tcPr>
            <w:tcW w:w="3652" w:type="dxa"/>
          </w:tcPr>
          <w:p w14:paraId="46765918" w14:textId="77777777" w:rsidR="00967FF4" w:rsidRPr="008B7B31" w:rsidRDefault="00967FF4" w:rsidP="008B7B3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544BEDE" w14:textId="77777777" w:rsidR="00967FF4" w:rsidRPr="008B7B31" w:rsidRDefault="00967FF4" w:rsidP="00967FF4">
            <w:pPr>
              <w:tabs>
                <w:tab w:val="left" w:pos="6900"/>
              </w:tabs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</w:rPr>
            </w:pPr>
          </w:p>
        </w:tc>
        <w:tc>
          <w:tcPr>
            <w:tcW w:w="5209" w:type="dxa"/>
          </w:tcPr>
          <w:p w14:paraId="795B199F" w14:textId="77777777" w:rsidR="00967FF4" w:rsidRPr="008B7B31" w:rsidRDefault="00967FF4" w:rsidP="00BC0001">
            <w:pPr>
              <w:tabs>
                <w:tab w:val="left" w:pos="6900"/>
              </w:tabs>
              <w:spacing w:line="240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</w:rPr>
            </w:pPr>
          </w:p>
        </w:tc>
      </w:tr>
    </w:tbl>
    <w:p w14:paraId="55F8D22C" w14:textId="77777777" w:rsidR="006207AA" w:rsidRPr="00EE2E03" w:rsidRDefault="006207AA" w:rsidP="007153E6">
      <w:pPr>
        <w:shd w:val="clear" w:color="auto" w:fill="FFFFFF"/>
        <w:tabs>
          <w:tab w:val="left" w:pos="6900"/>
        </w:tabs>
        <w:spacing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sectPr w:rsidR="006207AA" w:rsidRPr="00EE2E03" w:rsidSect="008B7B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6C3E5" w14:textId="77777777" w:rsidR="001D138E" w:rsidRDefault="001D138E" w:rsidP="00061385">
      <w:r>
        <w:separator/>
      </w:r>
    </w:p>
  </w:endnote>
  <w:endnote w:type="continuationSeparator" w:id="0">
    <w:p w14:paraId="49BA52EC" w14:textId="77777777" w:rsidR="001D138E" w:rsidRDefault="001D138E" w:rsidP="0006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3BBB" w14:textId="77777777" w:rsidR="005362F2" w:rsidRDefault="005362F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8C31C" w14:textId="77777777" w:rsidR="005362F2" w:rsidRDefault="005362F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29C6E" w14:textId="77777777" w:rsidR="005362F2" w:rsidRDefault="005362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93DAC" w14:textId="77777777" w:rsidR="001D138E" w:rsidRDefault="001D138E" w:rsidP="00061385">
      <w:r>
        <w:separator/>
      </w:r>
    </w:p>
  </w:footnote>
  <w:footnote w:type="continuationSeparator" w:id="0">
    <w:p w14:paraId="2C0B8724" w14:textId="77777777" w:rsidR="001D138E" w:rsidRDefault="001D138E" w:rsidP="0006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4866D" w14:textId="77777777" w:rsidR="005362F2" w:rsidRDefault="005362F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1765B" w14:textId="2BA7EB06" w:rsidR="00061385" w:rsidRPr="005362F2" w:rsidRDefault="00061385" w:rsidP="005362F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FD160" w14:textId="77777777" w:rsidR="005362F2" w:rsidRDefault="005362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AF7"/>
    <w:rsid w:val="00053CE2"/>
    <w:rsid w:val="00061385"/>
    <w:rsid w:val="0007520A"/>
    <w:rsid w:val="00083874"/>
    <w:rsid w:val="00095A92"/>
    <w:rsid w:val="00096FA2"/>
    <w:rsid w:val="000B6678"/>
    <w:rsid w:val="000D58CC"/>
    <w:rsid w:val="000F5D89"/>
    <w:rsid w:val="0010181D"/>
    <w:rsid w:val="001154EE"/>
    <w:rsid w:val="00125BD5"/>
    <w:rsid w:val="001335AF"/>
    <w:rsid w:val="001556EF"/>
    <w:rsid w:val="00156AD0"/>
    <w:rsid w:val="001702BB"/>
    <w:rsid w:val="0017040B"/>
    <w:rsid w:val="001861EF"/>
    <w:rsid w:val="00194788"/>
    <w:rsid w:val="001B2984"/>
    <w:rsid w:val="001B2A9D"/>
    <w:rsid w:val="001C1714"/>
    <w:rsid w:val="001D138E"/>
    <w:rsid w:val="001D3951"/>
    <w:rsid w:val="00203E4D"/>
    <w:rsid w:val="002047FC"/>
    <w:rsid w:val="002107A7"/>
    <w:rsid w:val="00217959"/>
    <w:rsid w:val="00230AE8"/>
    <w:rsid w:val="002355B5"/>
    <w:rsid w:val="002460CA"/>
    <w:rsid w:val="00247D99"/>
    <w:rsid w:val="00257871"/>
    <w:rsid w:val="00263568"/>
    <w:rsid w:val="002672E2"/>
    <w:rsid w:val="00270404"/>
    <w:rsid w:val="00280C6B"/>
    <w:rsid w:val="002839BA"/>
    <w:rsid w:val="00286927"/>
    <w:rsid w:val="00313FE0"/>
    <w:rsid w:val="00320B84"/>
    <w:rsid w:val="003320EB"/>
    <w:rsid w:val="0034001F"/>
    <w:rsid w:val="00363DA2"/>
    <w:rsid w:val="00375429"/>
    <w:rsid w:val="003811BF"/>
    <w:rsid w:val="003871D4"/>
    <w:rsid w:val="00392011"/>
    <w:rsid w:val="003A0067"/>
    <w:rsid w:val="003B5FFA"/>
    <w:rsid w:val="003C4CE9"/>
    <w:rsid w:val="003D3480"/>
    <w:rsid w:val="003D3FF4"/>
    <w:rsid w:val="003F771E"/>
    <w:rsid w:val="00434ED0"/>
    <w:rsid w:val="00447662"/>
    <w:rsid w:val="00462DA6"/>
    <w:rsid w:val="004C1FA7"/>
    <w:rsid w:val="004C33F3"/>
    <w:rsid w:val="004D0430"/>
    <w:rsid w:val="00523CEC"/>
    <w:rsid w:val="005362F2"/>
    <w:rsid w:val="005C2C3A"/>
    <w:rsid w:val="006207AA"/>
    <w:rsid w:val="00627C52"/>
    <w:rsid w:val="00655895"/>
    <w:rsid w:val="006830B6"/>
    <w:rsid w:val="006B5A79"/>
    <w:rsid w:val="006C5B93"/>
    <w:rsid w:val="007153E6"/>
    <w:rsid w:val="00725987"/>
    <w:rsid w:val="0073144F"/>
    <w:rsid w:val="007416EE"/>
    <w:rsid w:val="00747C5D"/>
    <w:rsid w:val="00773542"/>
    <w:rsid w:val="007934FA"/>
    <w:rsid w:val="00794A53"/>
    <w:rsid w:val="007A1AEE"/>
    <w:rsid w:val="007D6BF2"/>
    <w:rsid w:val="007E22F0"/>
    <w:rsid w:val="008265EB"/>
    <w:rsid w:val="00831727"/>
    <w:rsid w:val="0084110C"/>
    <w:rsid w:val="00842172"/>
    <w:rsid w:val="0085009A"/>
    <w:rsid w:val="00881D10"/>
    <w:rsid w:val="008972C9"/>
    <w:rsid w:val="008B7B31"/>
    <w:rsid w:val="008C494A"/>
    <w:rsid w:val="008C7C96"/>
    <w:rsid w:val="0091773E"/>
    <w:rsid w:val="00933888"/>
    <w:rsid w:val="0094051E"/>
    <w:rsid w:val="009519BE"/>
    <w:rsid w:val="00967FF4"/>
    <w:rsid w:val="00972667"/>
    <w:rsid w:val="009768CC"/>
    <w:rsid w:val="009B2B81"/>
    <w:rsid w:val="009C4F4C"/>
    <w:rsid w:val="009E6393"/>
    <w:rsid w:val="00A16E75"/>
    <w:rsid w:val="00A32E25"/>
    <w:rsid w:val="00A34F90"/>
    <w:rsid w:val="00A63D30"/>
    <w:rsid w:val="00A80469"/>
    <w:rsid w:val="00A839F9"/>
    <w:rsid w:val="00AC41C1"/>
    <w:rsid w:val="00AE68A2"/>
    <w:rsid w:val="00B159F1"/>
    <w:rsid w:val="00B21A61"/>
    <w:rsid w:val="00B23E4B"/>
    <w:rsid w:val="00B3050E"/>
    <w:rsid w:val="00B67AF7"/>
    <w:rsid w:val="00B96658"/>
    <w:rsid w:val="00B97422"/>
    <w:rsid w:val="00BA431D"/>
    <w:rsid w:val="00BB50B8"/>
    <w:rsid w:val="00BC0001"/>
    <w:rsid w:val="00C04D9D"/>
    <w:rsid w:val="00C32CD5"/>
    <w:rsid w:val="00C34FA5"/>
    <w:rsid w:val="00C44E8F"/>
    <w:rsid w:val="00C455B2"/>
    <w:rsid w:val="00C6341B"/>
    <w:rsid w:val="00C81E5E"/>
    <w:rsid w:val="00C820A2"/>
    <w:rsid w:val="00C82E60"/>
    <w:rsid w:val="00CC082F"/>
    <w:rsid w:val="00CE3C30"/>
    <w:rsid w:val="00D62C02"/>
    <w:rsid w:val="00DB57F3"/>
    <w:rsid w:val="00DC5755"/>
    <w:rsid w:val="00DD59C1"/>
    <w:rsid w:val="00E05E77"/>
    <w:rsid w:val="00E426E9"/>
    <w:rsid w:val="00E81724"/>
    <w:rsid w:val="00EC2BDB"/>
    <w:rsid w:val="00EE2E03"/>
    <w:rsid w:val="00EF0010"/>
    <w:rsid w:val="00F125D9"/>
    <w:rsid w:val="00F27AF2"/>
    <w:rsid w:val="00F63A70"/>
    <w:rsid w:val="00F83EFD"/>
    <w:rsid w:val="00FB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EA5AE0"/>
  <w15:docId w15:val="{90DCC2D5-490E-4481-A325-860A94BA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AF7"/>
    <w:pPr>
      <w:widowControl w:val="0"/>
      <w:autoSpaceDE w:val="0"/>
      <w:autoSpaceDN w:val="0"/>
      <w:adjustRightInd w:val="0"/>
      <w:spacing w:after="0" w:line="240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A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F7"/>
    <w:rPr>
      <w:rFonts w:ascii="Tahoma" w:hAnsi="Tahoma" w:cs="Tahoma"/>
      <w:kern w:val="2"/>
      <w:sz w:val="16"/>
      <w:szCs w:val="16"/>
    </w:rPr>
  </w:style>
  <w:style w:type="table" w:styleId="a5">
    <w:name w:val="Table Grid"/>
    <w:basedOn w:val="a1"/>
    <w:uiPriority w:val="59"/>
    <w:rsid w:val="003D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D39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207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613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1385"/>
    <w:rPr>
      <w:kern w:val="2"/>
    </w:rPr>
  </w:style>
  <w:style w:type="paragraph" w:styleId="a8">
    <w:name w:val="footer"/>
    <w:basedOn w:val="a"/>
    <w:link w:val="a9"/>
    <w:uiPriority w:val="99"/>
    <w:unhideWhenUsed/>
    <w:rsid w:val="000613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138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0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5443D-D782-455D-9625-82698373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59</cp:revision>
  <cp:lastPrinted>2026-02-19T12:00:00Z</cp:lastPrinted>
  <dcterms:created xsi:type="dcterms:W3CDTF">2024-02-15T10:35:00Z</dcterms:created>
  <dcterms:modified xsi:type="dcterms:W3CDTF">2026-02-19T12:01:00Z</dcterms:modified>
</cp:coreProperties>
</file>